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3063" w14:textId="77777777" w:rsidR="00AE5067" w:rsidRPr="006668AC" w:rsidRDefault="00AE5067" w:rsidP="00AE5067">
      <w:pPr>
        <w:jc w:val="right"/>
        <w:rPr>
          <w:b/>
          <w:i/>
        </w:rPr>
      </w:pPr>
      <w:r w:rsidRPr="006668AC">
        <w:rPr>
          <w:b/>
          <w:i/>
        </w:rPr>
        <w:t xml:space="preserve">Příloha č. </w:t>
      </w:r>
      <w:r w:rsidR="00CD240B">
        <w:rPr>
          <w:b/>
          <w:i/>
        </w:rPr>
        <w:t>8</w:t>
      </w:r>
      <w:r w:rsidR="00FB2208">
        <w:rPr>
          <w:b/>
          <w:i/>
        </w:rPr>
        <w:t xml:space="preserve">  Výzvy</w:t>
      </w:r>
      <w:r>
        <w:rPr>
          <w:b/>
          <w:i/>
        </w:rPr>
        <w:t xml:space="preserve"> k podání nabídek</w:t>
      </w:r>
      <w:r w:rsidR="00925FE3">
        <w:rPr>
          <w:b/>
          <w:i/>
        </w:rPr>
        <w:t>:</w:t>
      </w:r>
      <w:r>
        <w:rPr>
          <w:b/>
          <w:i/>
        </w:rPr>
        <w:t xml:space="preserve"> </w:t>
      </w:r>
      <w:r w:rsidRPr="006668AC">
        <w:rPr>
          <w:b/>
          <w:i/>
        </w:rPr>
        <w:t xml:space="preserve"> </w:t>
      </w:r>
    </w:p>
    <w:p w14:paraId="390A3064" w14:textId="77777777" w:rsidR="00AE5067" w:rsidRDefault="00AE5067" w:rsidP="00AE5067">
      <w:pPr>
        <w:jc w:val="both"/>
        <w:rPr>
          <w:b/>
        </w:rPr>
      </w:pPr>
    </w:p>
    <w:p w14:paraId="390A3065" w14:textId="77777777" w:rsidR="00AE5067" w:rsidRPr="00F86850" w:rsidRDefault="00AE5067" w:rsidP="00AE5067">
      <w:pPr>
        <w:jc w:val="center"/>
        <w:rPr>
          <w:b/>
        </w:rPr>
      </w:pPr>
      <w:r w:rsidRPr="00F86850">
        <w:rPr>
          <w:b/>
        </w:rPr>
        <w:t xml:space="preserve">Veřejná zakázka malého rozsahu na </w:t>
      </w:r>
      <w:r w:rsidR="003A3E3E">
        <w:rPr>
          <w:b/>
        </w:rPr>
        <w:t>stavební práce</w:t>
      </w:r>
      <w:r w:rsidRPr="00F86850">
        <w:rPr>
          <w:b/>
        </w:rPr>
        <w:t xml:space="preserve"> mimo režim zákona </w:t>
      </w:r>
    </w:p>
    <w:p w14:paraId="390A3066" w14:textId="77777777" w:rsidR="0023254B" w:rsidRDefault="00AE5067" w:rsidP="00AE5067">
      <w:pPr>
        <w:jc w:val="center"/>
      </w:pPr>
      <w:r w:rsidRPr="003132E8">
        <w:t>č. 13</w:t>
      </w:r>
      <w:r>
        <w:t>4</w:t>
      </w:r>
      <w:r w:rsidRPr="003132E8">
        <w:t>/20</w:t>
      </w:r>
      <w:r>
        <w:t>16</w:t>
      </w:r>
      <w:r w:rsidRPr="003132E8">
        <w:t xml:space="preserve"> Sb., o </w:t>
      </w:r>
      <w:r>
        <w:t xml:space="preserve">zadávání </w:t>
      </w:r>
      <w:r w:rsidRPr="003132E8">
        <w:t>veřejných zakáz</w:t>
      </w:r>
      <w:r>
        <w:t>e</w:t>
      </w:r>
      <w:r w:rsidRPr="003132E8">
        <w:t>k</w:t>
      </w:r>
      <w:r w:rsidR="0023254B">
        <w:t xml:space="preserve">, </w:t>
      </w:r>
    </w:p>
    <w:p w14:paraId="390A3067" w14:textId="77777777" w:rsidR="0047640E" w:rsidRDefault="00986C0D" w:rsidP="00AE5067">
      <w:pPr>
        <w:jc w:val="center"/>
      </w:pPr>
      <w:r>
        <w:t>ote</w:t>
      </w:r>
      <w:r w:rsidR="0023254B">
        <w:t>vřená výzva</w:t>
      </w:r>
    </w:p>
    <w:p w14:paraId="390A3068" w14:textId="77777777" w:rsidR="00D558A3" w:rsidRDefault="00D558A3" w:rsidP="00AE5067">
      <w:pPr>
        <w:jc w:val="center"/>
      </w:pPr>
    </w:p>
    <w:p w14:paraId="390A3069" w14:textId="77777777" w:rsidR="00AE5067" w:rsidRPr="003132E8" w:rsidRDefault="00AE5067" w:rsidP="00AE5067">
      <w:pPr>
        <w:jc w:val="center"/>
        <w:rPr>
          <w:b/>
        </w:rPr>
      </w:pPr>
    </w:p>
    <w:p w14:paraId="390A306A" w14:textId="175461C8" w:rsidR="000656B2" w:rsidRPr="000D0A64" w:rsidRDefault="000656B2" w:rsidP="000656B2">
      <w:pPr>
        <w:jc w:val="center"/>
        <w:rPr>
          <w:b/>
        </w:rPr>
      </w:pPr>
      <w:r>
        <w:rPr>
          <w:b/>
          <w:sz w:val="28"/>
          <w:szCs w:val="28"/>
        </w:rPr>
        <w:t>„</w:t>
      </w:r>
      <w:r w:rsidR="00EF6F98">
        <w:rPr>
          <w:b/>
          <w:sz w:val="28"/>
          <w:szCs w:val="28"/>
        </w:rPr>
        <w:t>Rekonstrukce střechy kulturního domu T</w:t>
      </w:r>
      <w:r w:rsidR="009B7E22">
        <w:rPr>
          <w:b/>
          <w:sz w:val="28"/>
          <w:szCs w:val="28"/>
        </w:rPr>
        <w:t>užice</w:t>
      </w:r>
      <w:r w:rsidRPr="000D0A64">
        <w:rPr>
          <w:b/>
          <w:sz w:val="28"/>
          <w:szCs w:val="28"/>
        </w:rPr>
        <w:t>“</w:t>
      </w:r>
    </w:p>
    <w:p w14:paraId="390A306B" w14:textId="77777777" w:rsidR="00AE5067" w:rsidRDefault="00AE5067" w:rsidP="000F2C3C">
      <w:pPr>
        <w:pStyle w:val="NormlnIMP"/>
        <w:spacing w:line="230" w:lineRule="auto"/>
        <w:rPr>
          <w:b/>
          <w:sz w:val="32"/>
          <w:szCs w:val="32"/>
          <w:u w:val="single"/>
        </w:rPr>
      </w:pPr>
    </w:p>
    <w:p w14:paraId="390A306C" w14:textId="77777777" w:rsidR="00AE5067" w:rsidRDefault="00AE5067" w:rsidP="00AE5067">
      <w:pPr>
        <w:tabs>
          <w:tab w:val="left" w:pos="0"/>
        </w:tabs>
        <w:ind w:left="770" w:hanging="740"/>
        <w:jc w:val="both"/>
      </w:pPr>
    </w:p>
    <w:p w14:paraId="390A306D" w14:textId="77777777" w:rsidR="00EF6F98" w:rsidRDefault="00AE5067" w:rsidP="00AE5067">
      <w:pPr>
        <w:tabs>
          <w:tab w:val="left" w:pos="0"/>
        </w:tabs>
        <w:ind w:left="770" w:hanging="740"/>
        <w:jc w:val="center"/>
        <w:rPr>
          <w:b/>
          <w:sz w:val="28"/>
          <w:szCs w:val="28"/>
        </w:rPr>
      </w:pPr>
      <w:r w:rsidRPr="00402613">
        <w:rPr>
          <w:b/>
          <w:sz w:val="28"/>
          <w:szCs w:val="28"/>
        </w:rPr>
        <w:t xml:space="preserve">Prohlášení o splnění </w:t>
      </w:r>
      <w:r w:rsidR="00EF6F98">
        <w:rPr>
          <w:b/>
          <w:sz w:val="28"/>
          <w:szCs w:val="28"/>
        </w:rPr>
        <w:t xml:space="preserve">základní způsobilosti </w:t>
      </w:r>
    </w:p>
    <w:p w14:paraId="390A306E" w14:textId="77777777" w:rsidR="00AE5067" w:rsidRDefault="00AE5067" w:rsidP="00AE5067">
      <w:pPr>
        <w:tabs>
          <w:tab w:val="left" w:pos="0"/>
        </w:tabs>
        <w:ind w:left="770" w:hanging="740"/>
        <w:jc w:val="center"/>
      </w:pPr>
      <w:r w:rsidRPr="00B106C7">
        <w:rPr>
          <w:highlight w:val="yellow"/>
        </w:rPr>
        <w:t>(VZOR)</w:t>
      </w:r>
    </w:p>
    <w:p w14:paraId="390A306F" w14:textId="77777777" w:rsidR="00AE5067" w:rsidRDefault="00AE5067" w:rsidP="00AE5067">
      <w:pPr>
        <w:jc w:val="center"/>
        <w:rPr>
          <w:bCs/>
        </w:rPr>
      </w:pPr>
    </w:p>
    <w:p w14:paraId="390A3070" w14:textId="77777777" w:rsidR="00AE5067" w:rsidRDefault="00AE5067" w:rsidP="00AE5067">
      <w:pPr>
        <w:rPr>
          <w:b/>
          <w:bCs/>
        </w:rPr>
      </w:pPr>
    </w:p>
    <w:p w14:paraId="390A3071" w14:textId="77777777" w:rsidR="00AE5067" w:rsidRDefault="00AE5067" w:rsidP="00AE5067">
      <w:pPr>
        <w:jc w:val="center"/>
        <w:rPr>
          <w:b/>
          <w:bCs/>
        </w:rPr>
      </w:pPr>
    </w:p>
    <w:p w14:paraId="390A3072" w14:textId="77777777" w:rsidR="00AE5067" w:rsidRPr="00DF2F72" w:rsidRDefault="00EF6F98" w:rsidP="00AE5067">
      <w:pPr>
        <w:spacing w:after="120"/>
        <w:rPr>
          <w:bCs/>
        </w:rPr>
      </w:pPr>
      <w:r>
        <w:rPr>
          <w:b/>
          <w:bCs/>
        </w:rPr>
        <w:t>Účastník zadávacího řízení prohlašuje, že</w:t>
      </w:r>
    </w:p>
    <w:p w14:paraId="390A3073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 xml:space="preserve">nebyl </w:t>
      </w:r>
      <w:r>
        <w:t xml:space="preserve">v zemi svého sídla v posledních 5 letech před zahájením zadávacího řízení </w:t>
      </w:r>
      <w:r>
        <w:br/>
        <w:t>pravomocně odsouzen pro trestný čin uvedený nebo obdobný trestný čin podle právního řádu země sídla dodavatele; k zahlazeným odsouzením se nepřihlíží</w:t>
      </w:r>
      <w:r w:rsidRPr="00DF2F72">
        <w:t>,</w:t>
      </w:r>
    </w:p>
    <w:p w14:paraId="390A3074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5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>n</w:t>
      </w:r>
      <w:r>
        <w:t>emá v České republice nebo v zemi svého sídla v evidenci daní zachycen splatný daňový nedoplatek</w:t>
      </w:r>
      <w:r w:rsidRPr="00DF2F72">
        <w:t>,</w:t>
      </w:r>
    </w:p>
    <w:p w14:paraId="390A3076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7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>nemá v České republice nebo v zemi svého sídla splatný nedoplatek na pojistném nebo na penále na veřejné zdravotní pojištění</w:t>
      </w:r>
      <w:r w:rsidRPr="00DF2F72">
        <w:t>,</w:t>
      </w:r>
    </w:p>
    <w:p w14:paraId="390A3078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9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0C3E69">
        <w:t>nemá</w:t>
      </w:r>
      <w:r>
        <w:t xml:space="preserve"> v České republice nebo v zemi svého sídla splatný nedoplatek na pojistném nebo na penále na sociální zabezpečení a příspěvku na státní politiku zaměstnanosti,</w:t>
      </w:r>
    </w:p>
    <w:p w14:paraId="390A307A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B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 xml:space="preserve">není v likvidaci, proti němuž nebylo vydáno rozhodnutí o úpadku, vůči němuž nebyla </w:t>
      </w:r>
      <w:r>
        <w:br/>
        <w:t>nařízena nucená správa podle jiného právního předpisu nebo v obdobné situaci podle právního řádu země sídla dodavatele.</w:t>
      </w:r>
    </w:p>
    <w:p w14:paraId="390A307C" w14:textId="77777777" w:rsidR="00470BFF" w:rsidRDefault="00470BFF" w:rsidP="00470BFF">
      <w:pPr>
        <w:spacing w:before="40" w:after="40"/>
        <w:ind w:left="360"/>
        <w:jc w:val="both"/>
      </w:pPr>
    </w:p>
    <w:p w14:paraId="390A307D" w14:textId="77777777" w:rsidR="00AE5067" w:rsidRDefault="00AE5067" w:rsidP="00AE5067">
      <w:pPr>
        <w:pStyle w:val="BodyTextIndent3"/>
        <w:ind w:left="0"/>
        <w:rPr>
          <w:rFonts w:ascii="Arial Narrow" w:hAnsi="Arial Narrow"/>
          <w:bCs/>
          <w:sz w:val="24"/>
          <w:szCs w:val="24"/>
        </w:rPr>
      </w:pPr>
    </w:p>
    <w:p w14:paraId="390A307E" w14:textId="77777777" w:rsidR="00470BFF" w:rsidRPr="00DF2F72" w:rsidRDefault="00470BFF" w:rsidP="00AE5067">
      <w:pPr>
        <w:pStyle w:val="BodyTextIndent3"/>
        <w:ind w:left="0"/>
        <w:rPr>
          <w:rFonts w:ascii="Arial Narrow" w:hAnsi="Arial Narrow"/>
          <w:bCs/>
          <w:sz w:val="24"/>
          <w:szCs w:val="24"/>
        </w:rPr>
      </w:pPr>
    </w:p>
    <w:p w14:paraId="390A307F" w14:textId="77777777" w:rsidR="00BB7F26" w:rsidRPr="005B7A97" w:rsidRDefault="00BB7F26" w:rsidP="00BB7F26">
      <w:pPr>
        <w:jc w:val="both"/>
        <w:rPr>
          <w:i/>
        </w:rPr>
      </w:pPr>
      <w:r w:rsidRPr="005B7A97">
        <w:rPr>
          <w:i/>
        </w:rPr>
        <w:t>V ………………….  dne …………..</w:t>
      </w:r>
    </w:p>
    <w:p w14:paraId="390A3080" w14:textId="77777777" w:rsidR="00AE5067" w:rsidRDefault="00AE5067" w:rsidP="00AE5067">
      <w:pPr>
        <w:tabs>
          <w:tab w:val="center" w:pos="360"/>
        </w:tabs>
      </w:pPr>
    </w:p>
    <w:p w14:paraId="390A3081" w14:textId="77777777" w:rsidR="00AE5067" w:rsidRDefault="00AE5067" w:rsidP="00AE5067">
      <w:pPr>
        <w:tabs>
          <w:tab w:val="center" w:pos="360"/>
        </w:tabs>
      </w:pPr>
    </w:p>
    <w:p w14:paraId="390A3082" w14:textId="77777777" w:rsidR="00AE5067" w:rsidRDefault="00AE5067" w:rsidP="00AE5067">
      <w:pPr>
        <w:tabs>
          <w:tab w:val="center" w:pos="360"/>
        </w:tabs>
      </w:pPr>
    </w:p>
    <w:p w14:paraId="390A3083" w14:textId="77777777" w:rsidR="00AE5067" w:rsidRDefault="00AE5067" w:rsidP="00AE5067">
      <w:pPr>
        <w:tabs>
          <w:tab w:val="center" w:pos="360"/>
        </w:tabs>
      </w:pPr>
    </w:p>
    <w:p w14:paraId="390A3084" w14:textId="77777777" w:rsidR="00AE5067" w:rsidRDefault="00AE5067" w:rsidP="00AE5067">
      <w:pPr>
        <w:tabs>
          <w:tab w:val="center" w:pos="360"/>
        </w:tabs>
      </w:pPr>
    </w:p>
    <w:p w14:paraId="390A3085" w14:textId="77777777" w:rsidR="00AE5067" w:rsidRPr="002B6A8E" w:rsidRDefault="00AE5067" w:rsidP="00AE5067">
      <w:pPr>
        <w:tabs>
          <w:tab w:val="center" w:pos="360"/>
        </w:tabs>
      </w:pPr>
      <w:r w:rsidRPr="002B6A8E">
        <w:t>…………………………………………………</w:t>
      </w:r>
    </w:p>
    <w:p w14:paraId="390A3086" w14:textId="77777777" w:rsidR="00E74D58" w:rsidRDefault="00E74D58" w:rsidP="00AE5067">
      <w:pPr>
        <w:rPr>
          <w:i/>
        </w:rPr>
      </w:pPr>
      <w:r>
        <w:rPr>
          <w:i/>
        </w:rPr>
        <w:t>Jméno, příjmení, funkce</w:t>
      </w:r>
    </w:p>
    <w:p w14:paraId="390A3087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 xml:space="preserve">Podpis osoby oprávněné jednat jménem </w:t>
      </w:r>
    </w:p>
    <w:p w14:paraId="390A3088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>účastníka zadávacího řízení</w:t>
      </w:r>
    </w:p>
    <w:p w14:paraId="390A3089" w14:textId="77777777" w:rsidR="00AE5067" w:rsidRDefault="00AE5067" w:rsidP="00AE5067">
      <w:pPr>
        <w:jc w:val="both"/>
      </w:pPr>
    </w:p>
    <w:p w14:paraId="390A308A" w14:textId="77777777" w:rsidR="00EE14BC" w:rsidRDefault="009B7E22"/>
    <w:sectPr w:rsidR="00EE14BC" w:rsidSect="00AE5067">
      <w:footerReference w:type="default" r:id="rId7"/>
      <w:pgSz w:w="11907" w:h="16840" w:code="9"/>
      <w:pgMar w:top="1134" w:right="1134" w:bottom="1134" w:left="1134" w:header="227" w:footer="567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308D" w14:textId="77777777" w:rsidR="00FC6AAC" w:rsidRDefault="00FC6AAC" w:rsidP="00AE5067">
      <w:r>
        <w:separator/>
      </w:r>
    </w:p>
  </w:endnote>
  <w:endnote w:type="continuationSeparator" w:id="0">
    <w:p w14:paraId="390A308E" w14:textId="77777777" w:rsidR="00FC6AAC" w:rsidRDefault="00FC6AAC" w:rsidP="00AE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308F" w14:textId="77777777" w:rsidR="00775285" w:rsidRDefault="009B7E22" w:rsidP="00863E54">
    <w:pPr>
      <w:pStyle w:val="Footer"/>
      <w:rPr>
        <w:rStyle w:val="PageNumber"/>
        <w:rFonts w:ascii="Arial" w:hAnsi="Arial" w:cs="Arial"/>
        <w:sz w:val="18"/>
      </w:rPr>
    </w:pPr>
  </w:p>
  <w:p w14:paraId="390A3090" w14:textId="77777777" w:rsidR="00775285" w:rsidRDefault="009B7E22">
    <w:pPr>
      <w:pStyle w:val="Footer"/>
      <w:jc w:val="center"/>
      <w:rPr>
        <w:rStyle w:val="PageNumber"/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308B" w14:textId="77777777" w:rsidR="00FC6AAC" w:rsidRDefault="00FC6AAC" w:rsidP="00AE5067">
      <w:r>
        <w:separator/>
      </w:r>
    </w:p>
  </w:footnote>
  <w:footnote w:type="continuationSeparator" w:id="0">
    <w:p w14:paraId="390A308C" w14:textId="77777777" w:rsidR="00FC6AAC" w:rsidRDefault="00FC6AAC" w:rsidP="00AE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51980"/>
    <w:multiLevelType w:val="hybridMultilevel"/>
    <w:tmpl w:val="E75A1F06"/>
    <w:lvl w:ilvl="0" w:tplc="C260508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B6DE7"/>
    <w:multiLevelType w:val="hybridMultilevel"/>
    <w:tmpl w:val="AA7CF50E"/>
    <w:lvl w:ilvl="0" w:tplc="EB26A5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067"/>
    <w:rsid w:val="000656B2"/>
    <w:rsid w:val="000A265D"/>
    <w:rsid w:val="000F0520"/>
    <w:rsid w:val="000F2C3C"/>
    <w:rsid w:val="00133FA3"/>
    <w:rsid w:val="001440CB"/>
    <w:rsid w:val="001A4436"/>
    <w:rsid w:val="001D03CD"/>
    <w:rsid w:val="0023254B"/>
    <w:rsid w:val="0027364E"/>
    <w:rsid w:val="003A3E3E"/>
    <w:rsid w:val="003D3DEE"/>
    <w:rsid w:val="003E04FB"/>
    <w:rsid w:val="003F1C59"/>
    <w:rsid w:val="00470BFF"/>
    <w:rsid w:val="0047640E"/>
    <w:rsid w:val="0054061B"/>
    <w:rsid w:val="00551E61"/>
    <w:rsid w:val="0057724F"/>
    <w:rsid w:val="00657438"/>
    <w:rsid w:val="006614A6"/>
    <w:rsid w:val="00676E9C"/>
    <w:rsid w:val="00726FCD"/>
    <w:rsid w:val="00823A78"/>
    <w:rsid w:val="008C1B23"/>
    <w:rsid w:val="00925FE3"/>
    <w:rsid w:val="00951D1F"/>
    <w:rsid w:val="00986C0D"/>
    <w:rsid w:val="009B7E22"/>
    <w:rsid w:val="00A160FA"/>
    <w:rsid w:val="00A40E22"/>
    <w:rsid w:val="00AE5067"/>
    <w:rsid w:val="00AF402F"/>
    <w:rsid w:val="00B02B1E"/>
    <w:rsid w:val="00B242AB"/>
    <w:rsid w:val="00B7181D"/>
    <w:rsid w:val="00BB7F26"/>
    <w:rsid w:val="00C16515"/>
    <w:rsid w:val="00CD240B"/>
    <w:rsid w:val="00CD569E"/>
    <w:rsid w:val="00D24FB9"/>
    <w:rsid w:val="00D558A3"/>
    <w:rsid w:val="00DA1094"/>
    <w:rsid w:val="00DD2CD9"/>
    <w:rsid w:val="00E02383"/>
    <w:rsid w:val="00E37990"/>
    <w:rsid w:val="00E74D58"/>
    <w:rsid w:val="00E90511"/>
    <w:rsid w:val="00EB49DB"/>
    <w:rsid w:val="00EF6F98"/>
    <w:rsid w:val="00EF7DA3"/>
    <w:rsid w:val="00F22F62"/>
    <w:rsid w:val="00FB2208"/>
    <w:rsid w:val="00FC6AAC"/>
    <w:rsid w:val="00FD62D1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A3063"/>
  <w15:docId w15:val="{59CF4EE6-0A5F-4995-A914-E0754D11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AE5067"/>
  </w:style>
  <w:style w:type="paragraph" w:styleId="Footer">
    <w:name w:val="footer"/>
    <w:basedOn w:val="Normal"/>
    <w:link w:val="FooterChar"/>
    <w:rsid w:val="00AE5067"/>
    <w:pPr>
      <w:tabs>
        <w:tab w:val="center" w:pos="4536"/>
        <w:tab w:val="right" w:pos="9072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AE5067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BodyTextIndent3">
    <w:name w:val="Body Text Indent 3"/>
    <w:basedOn w:val="Normal"/>
    <w:link w:val="BodyTextIndent3Char"/>
    <w:rsid w:val="00AE50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5067"/>
    <w:rPr>
      <w:rFonts w:ascii="Times New Roman" w:eastAsia="Times New Roman" w:hAnsi="Times New Roman" w:cs="Times New Roman"/>
      <w:sz w:val="16"/>
      <w:szCs w:val="16"/>
    </w:rPr>
  </w:style>
  <w:style w:type="paragraph" w:customStyle="1" w:styleId="NormlnIMP">
    <w:name w:val="Normální_IMP"/>
    <w:basedOn w:val="Normal"/>
    <w:rsid w:val="00AE5067"/>
    <w:pPr>
      <w:suppressAutoHyphens/>
      <w:overflowPunct w:val="0"/>
      <w:autoSpaceDE w:val="0"/>
      <w:autoSpaceDN w:val="0"/>
      <w:adjustRightInd w:val="0"/>
      <w:spacing w:line="276" w:lineRule="auto"/>
    </w:pPr>
    <w:rPr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E50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06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petr.zeman@merck.com</dc:creator>
  <cp:lastModifiedBy>Zeman, Petr</cp:lastModifiedBy>
  <cp:revision>31</cp:revision>
  <dcterms:created xsi:type="dcterms:W3CDTF">2017-05-03T09:58:00Z</dcterms:created>
  <dcterms:modified xsi:type="dcterms:W3CDTF">2023-01-05T12:34:00Z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2023-01-05T12:34:40Z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ba6ebd08-b723-4973-ba7f-95e058dcc0a8</vt:lpwstr>
  </property>
  <property fmtid="{D5CDD505-2E9C-101B-9397-08002B2CF9AE}" pid="8" name="MSIP_Label_e81acc0d-dcc4-4dc9-a2c5-be70b05a2fe6_ContentBits">
    <vt:lpwstr>0</vt:lpwstr>
  </property>
  <property fmtid="{D5CDD505-2E9C-101B-9397-08002B2CF9AE}" pid="9" name="MerckAIPLabel">
    <vt:lpwstr>NotClassified</vt:lpwstr>
  </property>
  <property fmtid="{D5CDD505-2E9C-101B-9397-08002B2CF9AE}" pid="10" name="MerckAIPDataExchange">
    <vt:lpwstr>!MRKMIP@NotClassified</vt:lpwstr>
  </property>
</Properties>
</file>